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06" w:rsidRDefault="00087765">
      <w:pPr>
        <w:pStyle w:val="Title"/>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2pt;width:77.45pt;height:77.45pt;z-index:-251658752;mso-wrap-edited:f" wrapcoords="-210 0 -210 21390 21600 21390 21600 0 -210 0" fillcolor="window">
            <v:imagedata r:id="rId5" o:title=""/>
            <w10:wrap type="tight"/>
          </v:shape>
          <o:OLEObject Type="Embed" ProgID="Word.Picture.8" ShapeID="_x0000_s1026" DrawAspect="Content" ObjectID="_1693584500" r:id="rId6"/>
        </w:object>
      </w:r>
    </w:p>
    <w:p w:rsidR="00F55B06" w:rsidRDefault="00F55B06" w:rsidP="00F31E28">
      <w:pPr>
        <w:pStyle w:val="Title"/>
      </w:pPr>
      <w:r>
        <w:t>Board of Water and Sewer Commissioners</w:t>
      </w:r>
    </w:p>
    <w:p w:rsidR="00F55B06" w:rsidRPr="00B90929" w:rsidRDefault="00F55B06" w:rsidP="00F31E28">
      <w:pPr>
        <w:pStyle w:val="Subtitle"/>
        <w:rPr>
          <w:sz w:val="38"/>
          <w:szCs w:val="38"/>
        </w:rPr>
      </w:pPr>
      <w:r w:rsidRPr="00B90929">
        <w:rPr>
          <w:sz w:val="38"/>
          <w:szCs w:val="38"/>
        </w:rPr>
        <w:t xml:space="preserve">TOWN OF </w:t>
      </w:r>
      <w:smartTag w:uri="urn:schemas-microsoft-com:office:smarttags" w:element="City">
        <w:smartTag w:uri="urn:schemas-microsoft-com:office:smarttags" w:element="place">
          <w:r w:rsidRPr="00B90929">
            <w:rPr>
              <w:sz w:val="38"/>
              <w:szCs w:val="38"/>
            </w:rPr>
            <w:t>FOXBOROUGH</w:t>
          </w:r>
        </w:smartTag>
      </w:smartTag>
    </w:p>
    <w:p w:rsidR="00F55B06" w:rsidRPr="006624C5" w:rsidRDefault="006624C5" w:rsidP="00F31E28">
      <w:pPr>
        <w:pStyle w:val="Heading2"/>
        <w:rPr>
          <w:szCs w:val="28"/>
        </w:rPr>
      </w:pPr>
      <w:r w:rsidRPr="006624C5">
        <w:rPr>
          <w:szCs w:val="28"/>
        </w:rPr>
        <w:t>70 Elm Street</w:t>
      </w:r>
    </w:p>
    <w:p w:rsidR="00F55B06" w:rsidRPr="00B90929" w:rsidRDefault="00F55B06" w:rsidP="00F31E28">
      <w:pPr>
        <w:jc w:val="center"/>
        <w:rPr>
          <w:b/>
          <w:sz w:val="24"/>
          <w:szCs w:val="24"/>
        </w:rPr>
      </w:pPr>
      <w:smartTag w:uri="urn:schemas-microsoft-com:office:smarttags" w:element="State">
        <w:smartTag w:uri="urn:schemas-microsoft-com:office:smarttags" w:element="place">
          <w:r w:rsidRPr="00B90929">
            <w:rPr>
              <w:b/>
              <w:sz w:val="24"/>
              <w:szCs w:val="24"/>
            </w:rPr>
            <w:t>MASSACHUSETTS</w:t>
          </w:r>
        </w:smartTag>
      </w:smartTag>
      <w:r w:rsidRPr="00B90929">
        <w:rPr>
          <w:b/>
          <w:sz w:val="24"/>
          <w:szCs w:val="24"/>
        </w:rPr>
        <w:t xml:space="preserve">  02035</w:t>
      </w:r>
    </w:p>
    <w:p w:rsidR="00F55B06" w:rsidRPr="00B90929" w:rsidRDefault="00F55B06">
      <w:pPr>
        <w:rPr>
          <w:b/>
          <w:sz w:val="16"/>
          <w:szCs w:val="16"/>
        </w:rPr>
      </w:pPr>
    </w:p>
    <w:p w:rsidR="00F55B06" w:rsidRPr="00B90929" w:rsidRDefault="00F55B06" w:rsidP="00B44CE6">
      <w:pPr>
        <w:rPr>
          <w:sz w:val="16"/>
          <w:szCs w:val="16"/>
        </w:rPr>
      </w:pPr>
    </w:p>
    <w:p w:rsidR="00F55B06" w:rsidRDefault="00E91210" w:rsidP="00F31E28">
      <w:pPr>
        <w:ind w:left="-630"/>
      </w:pPr>
      <w:r>
        <w:t>Michael P. Stanton</w:t>
      </w:r>
      <w:r w:rsidR="00F31E28">
        <w:t xml:space="preserve">, </w:t>
      </w:r>
      <w:r w:rsidR="00F55B06">
        <w:t>Chair</w:t>
      </w:r>
      <w:r w:rsidR="00F55B06">
        <w:tab/>
      </w:r>
      <w:r w:rsidR="00F55B06">
        <w:tab/>
      </w:r>
      <w:r w:rsidR="00F55B06">
        <w:tab/>
      </w:r>
      <w:r w:rsidR="00F55B06">
        <w:tab/>
      </w:r>
      <w:r w:rsidR="00F55B06">
        <w:tab/>
      </w:r>
      <w:r w:rsidR="00F55B06">
        <w:tab/>
      </w:r>
      <w:r w:rsidR="00F55B06">
        <w:tab/>
      </w:r>
      <w:r w:rsidR="003612B3">
        <w:tab/>
        <w:t xml:space="preserve">Robert B. </w:t>
      </w:r>
      <w:proofErr w:type="spellStart"/>
      <w:r w:rsidR="003612B3">
        <w:t>Worthley</w:t>
      </w:r>
      <w:proofErr w:type="spellEnd"/>
    </w:p>
    <w:p w:rsidR="00F55B06" w:rsidRDefault="00E91210" w:rsidP="00F31E28">
      <w:pPr>
        <w:ind w:left="-630"/>
      </w:pPr>
      <w:r>
        <w:t xml:space="preserve">Richard M. </w:t>
      </w:r>
      <w:proofErr w:type="spellStart"/>
      <w:r>
        <w:t>Pacella</w:t>
      </w:r>
      <w:proofErr w:type="spellEnd"/>
      <w:r>
        <w:t>, Jr.</w:t>
      </w:r>
      <w:r w:rsidR="003A0C1B">
        <w:t xml:space="preserve">, </w:t>
      </w:r>
      <w:r w:rsidR="007D1C56">
        <w:t>Vice-Chair</w:t>
      </w:r>
      <w:r w:rsidR="00F55B06">
        <w:tab/>
      </w:r>
      <w:r w:rsidR="00F55B06">
        <w:tab/>
      </w:r>
      <w:r w:rsidR="00F55B06">
        <w:tab/>
      </w:r>
      <w:r w:rsidR="00F55B06">
        <w:tab/>
      </w:r>
      <w:r w:rsidR="00F55B06">
        <w:tab/>
      </w:r>
      <w:r w:rsidR="00481507">
        <w:tab/>
      </w:r>
      <w:r w:rsidR="003612B3">
        <w:tab/>
      </w:r>
      <w:r w:rsidR="00A71BAB">
        <w:t>Superintendent</w:t>
      </w:r>
    </w:p>
    <w:p w:rsidR="00F55B06" w:rsidRDefault="003A0C1B" w:rsidP="00F31E28">
      <w:pPr>
        <w:ind w:left="-630" w:right="-432"/>
        <w:rPr>
          <w:sz w:val="18"/>
        </w:rPr>
      </w:pPr>
      <w:r>
        <w:t>Robert T. Garber</w:t>
      </w:r>
      <w:r w:rsidR="00A7089F">
        <w:t>, Clerk</w:t>
      </w:r>
      <w:r>
        <w:tab/>
      </w:r>
      <w:r w:rsidR="00A7089F">
        <w:tab/>
      </w:r>
      <w:r w:rsidR="00F55B06">
        <w:tab/>
      </w:r>
      <w:r w:rsidR="00F55B06">
        <w:tab/>
      </w:r>
      <w:r w:rsidR="00F55B06">
        <w:tab/>
      </w:r>
      <w:r w:rsidR="00F55B06">
        <w:tab/>
      </w:r>
      <w:r w:rsidR="00F55B06">
        <w:tab/>
      </w:r>
      <w:r w:rsidR="00F55B06">
        <w:tab/>
      </w:r>
      <w:r w:rsidR="003612B3">
        <w:tab/>
      </w:r>
      <w:r w:rsidR="00F55B06">
        <w:rPr>
          <w:sz w:val="18"/>
        </w:rPr>
        <w:t>Telephone 508-543-</w:t>
      </w:r>
      <w:r w:rsidR="001E1C18">
        <w:rPr>
          <w:sz w:val="18"/>
        </w:rPr>
        <w:t>12</w:t>
      </w:r>
      <w:r w:rsidR="00130771">
        <w:rPr>
          <w:sz w:val="18"/>
        </w:rPr>
        <w:t>09</w:t>
      </w:r>
    </w:p>
    <w:p w:rsidR="00F20B68" w:rsidRDefault="00F55B06" w:rsidP="00F20B68">
      <w:pPr>
        <w:ind w:right="-432"/>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Fax  508</w:t>
      </w:r>
      <w:proofErr w:type="gramEnd"/>
      <w:r>
        <w:rPr>
          <w:sz w:val="18"/>
        </w:rPr>
        <w:t>-543-</w:t>
      </w:r>
      <w:r w:rsidR="001E1C18">
        <w:rPr>
          <w:sz w:val="18"/>
        </w:rPr>
        <w:t>1227</w:t>
      </w:r>
    </w:p>
    <w:p w:rsidR="0004535C" w:rsidRPr="00F13EC6" w:rsidRDefault="00A75A3D" w:rsidP="00F13EC6">
      <w:pPr>
        <w:ind w:right="-432"/>
        <w:jc w:val="center"/>
        <w:rPr>
          <w:b/>
          <w:color w:val="FF0000"/>
          <w:sz w:val="44"/>
          <w:szCs w:val="44"/>
        </w:rPr>
      </w:pPr>
      <w:r>
        <w:rPr>
          <w:b/>
          <w:color w:val="FF0000"/>
          <w:sz w:val="44"/>
          <w:szCs w:val="44"/>
          <w:highlight w:val="yellow"/>
        </w:rPr>
        <w:t>September 20</w:t>
      </w:r>
      <w:r w:rsidR="0085769B" w:rsidRPr="00F13EC6">
        <w:rPr>
          <w:b/>
          <w:color w:val="FF0000"/>
          <w:sz w:val="44"/>
          <w:szCs w:val="44"/>
          <w:highlight w:val="yellow"/>
        </w:rPr>
        <w:t>, 2021</w:t>
      </w:r>
    </w:p>
    <w:p w:rsidR="002D4419" w:rsidRPr="001B2D80" w:rsidRDefault="003C3DF8" w:rsidP="001B2D80">
      <w:pPr>
        <w:pBdr>
          <w:bottom w:val="single" w:sz="12" w:space="1" w:color="auto"/>
        </w:pBdr>
        <w:rPr>
          <w:b/>
          <w:color w:val="FF0000"/>
          <w:sz w:val="96"/>
          <w:szCs w:val="96"/>
        </w:rPr>
      </w:pPr>
      <w:r>
        <w:rPr>
          <w:b/>
          <w:color w:val="C00000"/>
          <w:sz w:val="96"/>
          <w:szCs w:val="96"/>
        </w:rPr>
        <w:t xml:space="preserve"> </w:t>
      </w:r>
      <w:r w:rsidR="00F20B68" w:rsidRPr="005D6D53">
        <w:rPr>
          <w:b/>
          <w:color w:val="FF0000"/>
          <w:sz w:val="96"/>
          <w:szCs w:val="96"/>
        </w:rPr>
        <w:t>FLUSHING NOTICE</w:t>
      </w:r>
    </w:p>
    <w:p w:rsidR="00410EA2" w:rsidRPr="001B2D80" w:rsidRDefault="000F5278" w:rsidP="00410EA2">
      <w:pPr>
        <w:rPr>
          <w:rFonts w:ascii="Cambria" w:hAnsi="Cambria"/>
          <w:sz w:val="32"/>
          <w:szCs w:val="32"/>
        </w:rPr>
      </w:pPr>
      <w:r>
        <w:rPr>
          <w:rFonts w:ascii="Cambria" w:hAnsi="Cambria"/>
          <w:sz w:val="32"/>
          <w:szCs w:val="32"/>
        </w:rPr>
        <w:t xml:space="preserve">Beginning </w:t>
      </w:r>
      <w:r w:rsidR="00FA0510">
        <w:rPr>
          <w:rFonts w:ascii="Cambria" w:hAnsi="Cambria"/>
          <w:sz w:val="32"/>
          <w:szCs w:val="32"/>
        </w:rPr>
        <w:t>Mon</w:t>
      </w:r>
      <w:r w:rsidR="009D6937">
        <w:rPr>
          <w:rFonts w:ascii="Cambria" w:hAnsi="Cambria"/>
          <w:sz w:val="32"/>
          <w:szCs w:val="32"/>
        </w:rPr>
        <w:t xml:space="preserve">day </w:t>
      </w:r>
      <w:r w:rsidR="00A75A3D">
        <w:rPr>
          <w:rFonts w:ascii="Cambria" w:hAnsi="Cambria"/>
          <w:sz w:val="32"/>
          <w:szCs w:val="32"/>
        </w:rPr>
        <w:t>September 20</w:t>
      </w:r>
      <w:r w:rsidR="00A0080C">
        <w:rPr>
          <w:rFonts w:ascii="Cambria" w:hAnsi="Cambria"/>
          <w:sz w:val="32"/>
          <w:szCs w:val="32"/>
        </w:rPr>
        <w:t>, 2021,</w:t>
      </w:r>
      <w:r>
        <w:rPr>
          <w:rFonts w:ascii="Cambria" w:hAnsi="Cambria"/>
          <w:sz w:val="32"/>
          <w:szCs w:val="32"/>
        </w:rPr>
        <w:t xml:space="preserve"> </w:t>
      </w:r>
      <w:r w:rsidR="00FD3D21">
        <w:rPr>
          <w:rFonts w:ascii="Cambria" w:hAnsi="Cambria"/>
          <w:sz w:val="32"/>
          <w:szCs w:val="32"/>
        </w:rPr>
        <w:t>required</w:t>
      </w:r>
      <w:r w:rsidR="00CE7BEA">
        <w:rPr>
          <w:rFonts w:ascii="Cambria" w:hAnsi="Cambria"/>
          <w:sz w:val="32"/>
          <w:szCs w:val="32"/>
        </w:rPr>
        <w:t xml:space="preserve"> flushing for water quality</w:t>
      </w:r>
      <w:r w:rsidR="0018137E">
        <w:rPr>
          <w:rFonts w:ascii="Cambria" w:hAnsi="Cambria"/>
          <w:sz w:val="32"/>
          <w:szCs w:val="32"/>
        </w:rPr>
        <w:t xml:space="preserve"> maintenance</w:t>
      </w:r>
      <w:r w:rsidR="003439AB" w:rsidRPr="001B2D80">
        <w:rPr>
          <w:rFonts w:ascii="Cambria" w:hAnsi="Cambria"/>
          <w:sz w:val="32"/>
          <w:szCs w:val="32"/>
        </w:rPr>
        <w:t xml:space="preserve"> </w:t>
      </w:r>
      <w:r w:rsidR="009D6937">
        <w:rPr>
          <w:rFonts w:ascii="Cambria" w:hAnsi="Cambria"/>
          <w:sz w:val="32"/>
          <w:szCs w:val="32"/>
        </w:rPr>
        <w:t>will take</w:t>
      </w:r>
      <w:r w:rsidR="00021392">
        <w:rPr>
          <w:rFonts w:ascii="Cambria" w:hAnsi="Cambria"/>
          <w:sz w:val="32"/>
          <w:szCs w:val="32"/>
        </w:rPr>
        <w:t xml:space="preserve"> place</w:t>
      </w:r>
      <w:r w:rsidR="00894AD7" w:rsidRPr="001B2D80">
        <w:rPr>
          <w:rFonts w:ascii="Cambria" w:hAnsi="Cambria"/>
          <w:sz w:val="32"/>
          <w:szCs w:val="32"/>
        </w:rPr>
        <w:t xml:space="preserve"> </w:t>
      </w:r>
      <w:r w:rsidR="001E1C18" w:rsidRPr="001B2D80">
        <w:rPr>
          <w:rFonts w:ascii="Cambria" w:hAnsi="Cambria"/>
          <w:sz w:val="32"/>
          <w:szCs w:val="32"/>
        </w:rPr>
        <w:t>Mon</w:t>
      </w:r>
      <w:r w:rsidR="005E713B" w:rsidRPr="001B2D80">
        <w:rPr>
          <w:rFonts w:ascii="Cambria" w:hAnsi="Cambria"/>
          <w:sz w:val="32"/>
          <w:szCs w:val="32"/>
        </w:rPr>
        <w:t xml:space="preserve">day </w:t>
      </w:r>
      <w:r w:rsidR="00021392">
        <w:rPr>
          <w:rFonts w:ascii="Cambria" w:hAnsi="Cambria"/>
          <w:sz w:val="32"/>
          <w:szCs w:val="32"/>
        </w:rPr>
        <w:t xml:space="preserve">through </w:t>
      </w:r>
      <w:r w:rsidR="000E05C6">
        <w:rPr>
          <w:rFonts w:ascii="Cambria" w:hAnsi="Cambria"/>
          <w:sz w:val="32"/>
          <w:szCs w:val="32"/>
        </w:rPr>
        <w:t>Fri</w:t>
      </w:r>
      <w:r>
        <w:rPr>
          <w:rFonts w:ascii="Cambria" w:hAnsi="Cambria"/>
          <w:sz w:val="32"/>
          <w:szCs w:val="32"/>
        </w:rPr>
        <w:t>d</w:t>
      </w:r>
      <w:r w:rsidR="00021392">
        <w:rPr>
          <w:rFonts w:ascii="Cambria" w:hAnsi="Cambria"/>
          <w:sz w:val="32"/>
          <w:szCs w:val="32"/>
        </w:rPr>
        <w:t>ay,</w:t>
      </w:r>
      <w:r w:rsidR="001E1C18" w:rsidRPr="001B2D80">
        <w:rPr>
          <w:rFonts w:ascii="Cambria" w:hAnsi="Cambria"/>
          <w:sz w:val="32"/>
          <w:szCs w:val="32"/>
        </w:rPr>
        <w:t xml:space="preserve"> from </w:t>
      </w:r>
      <w:r w:rsidR="00B60CC4">
        <w:rPr>
          <w:rFonts w:ascii="Cambria" w:hAnsi="Cambria"/>
          <w:sz w:val="32"/>
          <w:szCs w:val="32"/>
        </w:rPr>
        <w:t>8</w:t>
      </w:r>
      <w:r w:rsidR="001E1C18" w:rsidRPr="001B2D80">
        <w:rPr>
          <w:rFonts w:ascii="Cambria" w:hAnsi="Cambria"/>
          <w:sz w:val="32"/>
          <w:szCs w:val="32"/>
        </w:rPr>
        <w:t xml:space="preserve">:00 p.m. to </w:t>
      </w:r>
      <w:r w:rsidR="00B60CC4">
        <w:rPr>
          <w:rFonts w:ascii="Cambria" w:hAnsi="Cambria"/>
          <w:sz w:val="32"/>
          <w:szCs w:val="32"/>
        </w:rPr>
        <w:t>4</w:t>
      </w:r>
      <w:r w:rsidR="001E1C18" w:rsidRPr="001B2D80">
        <w:rPr>
          <w:rFonts w:ascii="Cambria" w:hAnsi="Cambria"/>
          <w:sz w:val="32"/>
          <w:szCs w:val="32"/>
        </w:rPr>
        <w:t xml:space="preserve">:00 a.m., </w:t>
      </w:r>
      <w:r w:rsidR="006A3D86" w:rsidRPr="001B2D80">
        <w:rPr>
          <w:rFonts w:ascii="Cambria" w:hAnsi="Cambria"/>
          <w:sz w:val="32"/>
          <w:szCs w:val="32"/>
        </w:rPr>
        <w:t>weather permitting.</w:t>
      </w:r>
      <w:r w:rsidR="009A6E08">
        <w:rPr>
          <w:rFonts w:ascii="Cambria" w:hAnsi="Cambria"/>
          <w:sz w:val="32"/>
          <w:szCs w:val="32"/>
        </w:rPr>
        <w:t xml:space="preserve"> </w:t>
      </w:r>
    </w:p>
    <w:p w:rsidR="00124EE9" w:rsidRPr="00F13EC6" w:rsidRDefault="00124EE9" w:rsidP="00410EA2">
      <w:pPr>
        <w:rPr>
          <w:rFonts w:ascii="Cambria" w:hAnsi="Cambria"/>
          <w:sz w:val="16"/>
          <w:szCs w:val="16"/>
        </w:rPr>
      </w:pPr>
    </w:p>
    <w:p w:rsidR="004D50F3" w:rsidRPr="00DB3A1C" w:rsidRDefault="00A0595C" w:rsidP="00DB3A1C">
      <w:pPr>
        <w:pStyle w:val="NormalWeb"/>
        <w:spacing w:before="0" w:beforeAutospacing="0" w:after="0" w:afterAutospacing="0"/>
        <w:rPr>
          <w:rFonts w:ascii="Calibri" w:hAnsi="Calibri"/>
          <w:color w:val="000000"/>
        </w:rPr>
      </w:pPr>
      <w:r w:rsidRPr="006B5887">
        <w:rPr>
          <w:rFonts w:asciiTheme="majorHAnsi" w:hAnsiTheme="majorHAnsi"/>
          <w:b/>
          <w:color w:val="FF0000"/>
          <w:sz w:val="32"/>
          <w:szCs w:val="32"/>
        </w:rPr>
        <w:t xml:space="preserve">Flushing will </w:t>
      </w:r>
      <w:r w:rsidR="00DA5099" w:rsidRPr="006B5887">
        <w:rPr>
          <w:rFonts w:asciiTheme="majorHAnsi" w:hAnsiTheme="majorHAnsi"/>
          <w:b/>
          <w:color w:val="FF0000"/>
          <w:sz w:val="32"/>
          <w:szCs w:val="32"/>
        </w:rPr>
        <w:t>begin</w:t>
      </w:r>
      <w:r w:rsidRPr="006B5887">
        <w:rPr>
          <w:rFonts w:asciiTheme="majorHAnsi" w:hAnsiTheme="majorHAnsi"/>
          <w:b/>
          <w:color w:val="FF0000"/>
          <w:sz w:val="32"/>
          <w:szCs w:val="32"/>
        </w:rPr>
        <w:t xml:space="preserve"> </w:t>
      </w:r>
      <w:r w:rsidR="008535BA">
        <w:rPr>
          <w:rFonts w:asciiTheme="majorHAnsi" w:hAnsiTheme="majorHAnsi"/>
          <w:b/>
          <w:color w:val="FF0000"/>
          <w:sz w:val="32"/>
          <w:szCs w:val="32"/>
        </w:rPr>
        <w:t>a</w:t>
      </w:r>
      <w:r w:rsidR="00DB3A1C">
        <w:rPr>
          <w:rFonts w:asciiTheme="majorHAnsi" w:hAnsiTheme="majorHAnsi"/>
          <w:b/>
          <w:color w:val="FF0000"/>
          <w:sz w:val="32"/>
          <w:szCs w:val="32"/>
        </w:rPr>
        <w:t xml:space="preserve">t, and will include, all of Dudley Hills Estates, and </w:t>
      </w:r>
      <w:r w:rsidR="0004535C">
        <w:rPr>
          <w:rFonts w:asciiTheme="majorHAnsi" w:hAnsiTheme="majorHAnsi"/>
          <w:b/>
          <w:color w:val="FF0000"/>
          <w:sz w:val="32"/>
          <w:szCs w:val="32"/>
        </w:rPr>
        <w:t>will then continue on</w:t>
      </w:r>
      <w:r w:rsidR="00DB3A1C">
        <w:rPr>
          <w:rFonts w:asciiTheme="majorHAnsi" w:hAnsiTheme="majorHAnsi"/>
          <w:b/>
          <w:color w:val="FF0000"/>
          <w:sz w:val="32"/>
          <w:szCs w:val="32"/>
        </w:rPr>
        <w:t>to Mecha</w:t>
      </w:r>
      <w:r w:rsidR="0004535C">
        <w:rPr>
          <w:rFonts w:asciiTheme="majorHAnsi" w:hAnsiTheme="majorHAnsi"/>
          <w:b/>
          <w:color w:val="FF0000"/>
          <w:sz w:val="32"/>
          <w:szCs w:val="32"/>
        </w:rPr>
        <w:t>n</w:t>
      </w:r>
      <w:r w:rsidR="00DB3A1C">
        <w:rPr>
          <w:rFonts w:asciiTheme="majorHAnsi" w:hAnsiTheme="majorHAnsi"/>
          <w:b/>
          <w:color w:val="FF0000"/>
          <w:sz w:val="32"/>
          <w:szCs w:val="32"/>
        </w:rPr>
        <w:t>ic</w:t>
      </w:r>
      <w:r w:rsidR="0004535C">
        <w:rPr>
          <w:rFonts w:asciiTheme="majorHAnsi" w:hAnsiTheme="majorHAnsi"/>
          <w:b/>
          <w:color w:val="FF0000"/>
          <w:sz w:val="32"/>
          <w:szCs w:val="32"/>
        </w:rPr>
        <w:t xml:space="preserve"> Street, from </w:t>
      </w:r>
      <w:r w:rsidR="00DB3A1C">
        <w:rPr>
          <w:rFonts w:asciiTheme="majorHAnsi" w:hAnsiTheme="majorHAnsi"/>
          <w:b/>
          <w:color w:val="FF0000"/>
          <w:sz w:val="32"/>
          <w:szCs w:val="32"/>
        </w:rPr>
        <w:t>the Sharon town line to Beach Street</w:t>
      </w:r>
      <w:r w:rsidR="0004535C">
        <w:rPr>
          <w:rFonts w:asciiTheme="majorHAnsi" w:hAnsiTheme="majorHAnsi"/>
          <w:b/>
          <w:color w:val="FF0000"/>
          <w:sz w:val="32"/>
          <w:szCs w:val="32"/>
        </w:rPr>
        <w:t xml:space="preserve">, including all side streets.  </w:t>
      </w:r>
      <w:r w:rsidR="00DB3A1C">
        <w:rPr>
          <w:rFonts w:asciiTheme="majorHAnsi" w:hAnsiTheme="majorHAnsi"/>
          <w:b/>
          <w:color w:val="FF0000"/>
          <w:sz w:val="32"/>
          <w:szCs w:val="32"/>
        </w:rPr>
        <w:t>It will then continue on Beach</w:t>
      </w:r>
      <w:r w:rsidR="0004535C">
        <w:rPr>
          <w:rFonts w:asciiTheme="majorHAnsi" w:hAnsiTheme="majorHAnsi"/>
          <w:b/>
          <w:color w:val="FF0000"/>
          <w:sz w:val="32"/>
          <w:szCs w:val="32"/>
        </w:rPr>
        <w:t xml:space="preserve"> Street</w:t>
      </w:r>
      <w:r w:rsidR="00DB3A1C">
        <w:rPr>
          <w:rFonts w:asciiTheme="majorHAnsi" w:hAnsiTheme="majorHAnsi"/>
          <w:b/>
          <w:color w:val="FF0000"/>
          <w:sz w:val="32"/>
          <w:szCs w:val="32"/>
        </w:rPr>
        <w:t>, followed by Edwards Road and Young Road, including all side streets.</w:t>
      </w:r>
      <w:r w:rsidR="0004535C">
        <w:rPr>
          <w:rFonts w:asciiTheme="majorHAnsi" w:hAnsiTheme="majorHAnsi"/>
          <w:b/>
          <w:color w:val="FF0000"/>
          <w:sz w:val="32"/>
          <w:szCs w:val="32"/>
        </w:rPr>
        <w:t xml:space="preserve"> </w:t>
      </w:r>
      <w:r w:rsidR="00DB3A1C">
        <w:rPr>
          <w:rFonts w:asciiTheme="majorHAnsi" w:hAnsiTheme="majorHAnsi"/>
          <w:b/>
          <w:color w:val="FF0000"/>
          <w:sz w:val="32"/>
          <w:szCs w:val="32"/>
        </w:rPr>
        <w:t xml:space="preserve">Flushing will next be on North Street to McKenzie Lane (including all side streets), followed by Route One from North Street to </w:t>
      </w:r>
      <w:proofErr w:type="spellStart"/>
      <w:r w:rsidR="00DB3A1C">
        <w:rPr>
          <w:rFonts w:asciiTheme="majorHAnsi" w:hAnsiTheme="majorHAnsi"/>
          <w:b/>
          <w:color w:val="FF0000"/>
          <w:sz w:val="32"/>
          <w:szCs w:val="32"/>
        </w:rPr>
        <w:t>Panas</w:t>
      </w:r>
      <w:proofErr w:type="spellEnd"/>
      <w:r w:rsidR="00DB3A1C">
        <w:rPr>
          <w:rFonts w:asciiTheme="majorHAnsi" w:hAnsiTheme="majorHAnsi"/>
          <w:b/>
          <w:color w:val="FF0000"/>
          <w:sz w:val="32"/>
          <w:szCs w:val="32"/>
        </w:rPr>
        <w:t xml:space="preserve"> Road, and will include all of </w:t>
      </w:r>
      <w:proofErr w:type="spellStart"/>
      <w:r w:rsidR="00DB3A1C">
        <w:rPr>
          <w:rFonts w:asciiTheme="majorHAnsi" w:hAnsiTheme="majorHAnsi"/>
          <w:b/>
          <w:color w:val="FF0000"/>
          <w:sz w:val="32"/>
          <w:szCs w:val="32"/>
        </w:rPr>
        <w:t>Panas</w:t>
      </w:r>
      <w:proofErr w:type="spellEnd"/>
      <w:r w:rsidR="00DB3A1C">
        <w:rPr>
          <w:rFonts w:asciiTheme="majorHAnsi" w:hAnsiTheme="majorHAnsi"/>
          <w:b/>
          <w:color w:val="FF0000"/>
          <w:sz w:val="32"/>
          <w:szCs w:val="32"/>
        </w:rPr>
        <w:t xml:space="preserve"> Park.</w:t>
      </w:r>
      <w:r w:rsidR="0004535C">
        <w:rPr>
          <w:rFonts w:asciiTheme="majorHAnsi" w:hAnsiTheme="majorHAnsi"/>
          <w:b/>
          <w:color w:val="FF0000"/>
          <w:sz w:val="32"/>
          <w:szCs w:val="32"/>
        </w:rPr>
        <w:t xml:space="preserve"> </w:t>
      </w:r>
    </w:p>
    <w:p w:rsidR="004D50F3" w:rsidRPr="006D156F" w:rsidRDefault="004D50F3" w:rsidP="00831286">
      <w:pPr>
        <w:rPr>
          <w:rFonts w:asciiTheme="majorHAnsi" w:hAnsiTheme="majorHAnsi"/>
          <w:b/>
          <w:color w:val="FF0000"/>
          <w:sz w:val="16"/>
          <w:szCs w:val="16"/>
          <w:highlight w:val="yellow"/>
        </w:rPr>
      </w:pPr>
    </w:p>
    <w:p w:rsidR="00AA4F64" w:rsidRPr="006D156F" w:rsidRDefault="00AA4F64" w:rsidP="00831286">
      <w:pPr>
        <w:rPr>
          <w:rFonts w:asciiTheme="majorHAnsi" w:hAnsiTheme="majorHAnsi"/>
          <w:b/>
          <w:color w:val="FF0000"/>
          <w:sz w:val="16"/>
          <w:szCs w:val="16"/>
        </w:rPr>
      </w:pPr>
    </w:p>
    <w:p w:rsidR="00BE5AEE" w:rsidRPr="007C245A" w:rsidRDefault="00AA4F64" w:rsidP="007C245A">
      <w:pPr>
        <w:pBdr>
          <w:top w:val="single" w:sz="4" w:space="1" w:color="auto"/>
          <w:left w:val="single" w:sz="4" w:space="4" w:color="auto"/>
          <w:bottom w:val="single" w:sz="4" w:space="1" w:color="auto"/>
          <w:right w:val="single" w:sz="4" w:space="4" w:color="auto"/>
        </w:pBdr>
        <w:rPr>
          <w:rFonts w:asciiTheme="majorHAnsi" w:hAnsiTheme="majorHAnsi"/>
          <w:b/>
          <w:i/>
          <w:color w:val="FF0000"/>
          <w:sz w:val="40"/>
          <w:szCs w:val="40"/>
        </w:rPr>
      </w:pPr>
      <w:r w:rsidRPr="007C245A">
        <w:rPr>
          <w:rFonts w:asciiTheme="majorHAnsi" w:hAnsiTheme="majorHAnsi"/>
          <w:b/>
          <w:i/>
          <w:color w:val="FF0000"/>
          <w:sz w:val="40"/>
          <w:szCs w:val="40"/>
        </w:rPr>
        <w:t xml:space="preserve">Please look for the flushing signs in your neighborhood – this will indicate that flushing in the area is imminent.  </w:t>
      </w:r>
    </w:p>
    <w:p w:rsidR="00133618" w:rsidRPr="00F13EC6" w:rsidRDefault="00133618" w:rsidP="00133618">
      <w:pPr>
        <w:rPr>
          <w:rFonts w:asciiTheme="majorHAnsi" w:hAnsiTheme="majorHAnsi"/>
          <w:b/>
          <w:color w:val="FF0000"/>
          <w:sz w:val="16"/>
          <w:szCs w:val="16"/>
        </w:rPr>
      </w:pPr>
    </w:p>
    <w:p w:rsidR="00133618" w:rsidRDefault="003439AB" w:rsidP="002C469A">
      <w:pPr>
        <w:tabs>
          <w:tab w:val="left" w:pos="0"/>
        </w:tabs>
        <w:ind w:right="-144"/>
        <w:rPr>
          <w:rFonts w:ascii="Cambria" w:hAnsi="Cambria"/>
          <w:sz w:val="32"/>
          <w:szCs w:val="32"/>
        </w:rPr>
      </w:pPr>
      <w:r w:rsidRPr="001B2D80">
        <w:rPr>
          <w:rFonts w:ascii="Cambria" w:hAnsi="Cambria"/>
          <w:sz w:val="32"/>
          <w:szCs w:val="32"/>
        </w:rPr>
        <w:t xml:space="preserve">Residents </w:t>
      </w:r>
      <w:r w:rsidR="002C469A" w:rsidRPr="001B2D80">
        <w:rPr>
          <w:rFonts w:ascii="Cambria" w:hAnsi="Cambria"/>
          <w:sz w:val="32"/>
          <w:szCs w:val="32"/>
        </w:rPr>
        <w:t xml:space="preserve">and businesses </w:t>
      </w:r>
      <w:r w:rsidRPr="001B2D80">
        <w:rPr>
          <w:rFonts w:ascii="Cambria" w:hAnsi="Cambria"/>
          <w:sz w:val="32"/>
          <w:szCs w:val="32"/>
        </w:rPr>
        <w:t>are advised that there may be some temporary</w:t>
      </w:r>
      <w:r w:rsidR="00627104" w:rsidRPr="001B2D80">
        <w:rPr>
          <w:rFonts w:ascii="Cambria" w:hAnsi="Cambria"/>
          <w:sz w:val="32"/>
          <w:szCs w:val="32"/>
        </w:rPr>
        <w:t xml:space="preserve"> </w:t>
      </w:r>
      <w:r w:rsidRPr="001B2D80">
        <w:rPr>
          <w:rFonts w:ascii="Cambria" w:hAnsi="Cambria"/>
          <w:sz w:val="32"/>
          <w:szCs w:val="32"/>
        </w:rPr>
        <w:t>discoloration of water or loss of pressure.  Caution should be used during this time when using filtering systems, washing machines, dishwashers, etc.  If you have any questions, please contact the Water Department at (508) 543-12</w:t>
      </w:r>
      <w:r w:rsidR="00130771" w:rsidRPr="001B2D80">
        <w:rPr>
          <w:rFonts w:ascii="Cambria" w:hAnsi="Cambria"/>
          <w:sz w:val="32"/>
          <w:szCs w:val="32"/>
        </w:rPr>
        <w:t>09</w:t>
      </w:r>
      <w:r w:rsidRPr="001B2D80">
        <w:rPr>
          <w:rFonts w:ascii="Cambria" w:hAnsi="Cambria"/>
          <w:sz w:val="32"/>
          <w:szCs w:val="32"/>
        </w:rPr>
        <w:t xml:space="preserve">.  </w:t>
      </w:r>
    </w:p>
    <w:p w:rsidR="001B2D80" w:rsidRPr="00F13EC6" w:rsidRDefault="001B2D80" w:rsidP="002C469A">
      <w:pPr>
        <w:tabs>
          <w:tab w:val="left" w:pos="0"/>
        </w:tabs>
        <w:ind w:right="-144"/>
        <w:rPr>
          <w:rFonts w:ascii="Cambria" w:hAnsi="Cambria"/>
          <w:sz w:val="16"/>
          <w:szCs w:val="16"/>
        </w:rPr>
      </w:pPr>
    </w:p>
    <w:p w:rsidR="00627104" w:rsidRPr="001B2D80" w:rsidRDefault="003439AB" w:rsidP="00133618">
      <w:pPr>
        <w:tabs>
          <w:tab w:val="left" w:pos="0"/>
        </w:tabs>
        <w:ind w:right="-144"/>
        <w:rPr>
          <w:rFonts w:ascii="Maiandra GD" w:hAnsi="Maiandra GD" w:cs="Tahoma"/>
          <w:sz w:val="32"/>
          <w:szCs w:val="32"/>
        </w:rPr>
      </w:pPr>
      <w:r w:rsidRPr="001B2D80">
        <w:rPr>
          <w:rFonts w:ascii="Cambria" w:hAnsi="Cambria"/>
          <w:sz w:val="32"/>
          <w:szCs w:val="32"/>
        </w:rPr>
        <w:t>Thank you</w:t>
      </w:r>
      <w:r w:rsidR="000D0704" w:rsidRPr="001B2D80">
        <w:rPr>
          <w:rFonts w:ascii="Cambria" w:hAnsi="Cambria"/>
          <w:sz w:val="32"/>
          <w:szCs w:val="32"/>
        </w:rPr>
        <w:t>.</w:t>
      </w:r>
      <w:r w:rsidRPr="001B2D80">
        <w:rPr>
          <w:rFonts w:ascii="Cambria" w:hAnsi="Cambria"/>
          <w:sz w:val="32"/>
          <w:szCs w:val="32"/>
        </w:rPr>
        <w:t xml:space="preserve"> </w:t>
      </w:r>
    </w:p>
    <w:sectPr w:rsidR="00627104" w:rsidRPr="001B2D80" w:rsidSect="0004535C">
      <w:pgSz w:w="12240" w:h="15840"/>
      <w:pgMar w:top="1152" w:right="1008" w:bottom="1152"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60"/>
    <w:rsid w:val="00021392"/>
    <w:rsid w:val="00042E9C"/>
    <w:rsid w:val="00044D53"/>
    <w:rsid w:val="0004535C"/>
    <w:rsid w:val="00051170"/>
    <w:rsid w:val="00065522"/>
    <w:rsid w:val="00077327"/>
    <w:rsid w:val="00087765"/>
    <w:rsid w:val="000A0A77"/>
    <w:rsid w:val="000D0704"/>
    <w:rsid w:val="000E05C6"/>
    <w:rsid w:val="000F47F5"/>
    <w:rsid w:val="000F5278"/>
    <w:rsid w:val="000F66B5"/>
    <w:rsid w:val="00124EE9"/>
    <w:rsid w:val="00127BFC"/>
    <w:rsid w:val="00130771"/>
    <w:rsid w:val="00130CFD"/>
    <w:rsid w:val="001333E2"/>
    <w:rsid w:val="00133618"/>
    <w:rsid w:val="00144850"/>
    <w:rsid w:val="00166500"/>
    <w:rsid w:val="0018137E"/>
    <w:rsid w:val="00186AC3"/>
    <w:rsid w:val="001B2D80"/>
    <w:rsid w:val="001C46D5"/>
    <w:rsid w:val="001E1C18"/>
    <w:rsid w:val="0020508F"/>
    <w:rsid w:val="00271A5D"/>
    <w:rsid w:val="00274799"/>
    <w:rsid w:val="002760F2"/>
    <w:rsid w:val="002C33C3"/>
    <w:rsid w:val="002C469A"/>
    <w:rsid w:val="002D4419"/>
    <w:rsid w:val="002E616C"/>
    <w:rsid w:val="002F372C"/>
    <w:rsid w:val="003439AB"/>
    <w:rsid w:val="003612B3"/>
    <w:rsid w:val="003A0C1B"/>
    <w:rsid w:val="003B0872"/>
    <w:rsid w:val="003C3DF8"/>
    <w:rsid w:val="00410EA2"/>
    <w:rsid w:val="004571F6"/>
    <w:rsid w:val="00481507"/>
    <w:rsid w:val="004D50F3"/>
    <w:rsid w:val="004E1836"/>
    <w:rsid w:val="005A33B6"/>
    <w:rsid w:val="005B62B6"/>
    <w:rsid w:val="005C5EE9"/>
    <w:rsid w:val="005D6D53"/>
    <w:rsid w:val="005E713B"/>
    <w:rsid w:val="006058DD"/>
    <w:rsid w:val="00627104"/>
    <w:rsid w:val="0063032B"/>
    <w:rsid w:val="00637C50"/>
    <w:rsid w:val="00640C8F"/>
    <w:rsid w:val="00661C58"/>
    <w:rsid w:val="006624C5"/>
    <w:rsid w:val="006935BE"/>
    <w:rsid w:val="00693A8D"/>
    <w:rsid w:val="006A3D86"/>
    <w:rsid w:val="006B5887"/>
    <w:rsid w:val="006D156F"/>
    <w:rsid w:val="006F5903"/>
    <w:rsid w:val="0077376A"/>
    <w:rsid w:val="007B07BB"/>
    <w:rsid w:val="007C245A"/>
    <w:rsid w:val="007C55ED"/>
    <w:rsid w:val="007D1C56"/>
    <w:rsid w:val="0081176E"/>
    <w:rsid w:val="00822A1C"/>
    <w:rsid w:val="008274EF"/>
    <w:rsid w:val="00831286"/>
    <w:rsid w:val="008535BA"/>
    <w:rsid w:val="0085769B"/>
    <w:rsid w:val="00873A05"/>
    <w:rsid w:val="0089487B"/>
    <w:rsid w:val="00894AD7"/>
    <w:rsid w:val="008C1BB0"/>
    <w:rsid w:val="00952136"/>
    <w:rsid w:val="00965699"/>
    <w:rsid w:val="009A6E08"/>
    <w:rsid w:val="009A6F02"/>
    <w:rsid w:val="009D6937"/>
    <w:rsid w:val="00A0080C"/>
    <w:rsid w:val="00A0595C"/>
    <w:rsid w:val="00A06592"/>
    <w:rsid w:val="00A7089F"/>
    <w:rsid w:val="00A71BAB"/>
    <w:rsid w:val="00A732AE"/>
    <w:rsid w:val="00A75A3D"/>
    <w:rsid w:val="00A92812"/>
    <w:rsid w:val="00AA4F64"/>
    <w:rsid w:val="00AB2078"/>
    <w:rsid w:val="00AF7D11"/>
    <w:rsid w:val="00B1692C"/>
    <w:rsid w:val="00B349BB"/>
    <w:rsid w:val="00B36528"/>
    <w:rsid w:val="00B44CE6"/>
    <w:rsid w:val="00B479D1"/>
    <w:rsid w:val="00B60CC4"/>
    <w:rsid w:val="00B66360"/>
    <w:rsid w:val="00B90929"/>
    <w:rsid w:val="00B9355E"/>
    <w:rsid w:val="00BE5AEE"/>
    <w:rsid w:val="00BF24B3"/>
    <w:rsid w:val="00C11343"/>
    <w:rsid w:val="00C406C1"/>
    <w:rsid w:val="00C4597C"/>
    <w:rsid w:val="00C54B2C"/>
    <w:rsid w:val="00C62DFA"/>
    <w:rsid w:val="00C64D08"/>
    <w:rsid w:val="00C74146"/>
    <w:rsid w:val="00CD024A"/>
    <w:rsid w:val="00CE7BDB"/>
    <w:rsid w:val="00CE7BEA"/>
    <w:rsid w:val="00CF4A2D"/>
    <w:rsid w:val="00D34692"/>
    <w:rsid w:val="00D569F3"/>
    <w:rsid w:val="00D601F0"/>
    <w:rsid w:val="00D87E1A"/>
    <w:rsid w:val="00DA5099"/>
    <w:rsid w:val="00DB3A1C"/>
    <w:rsid w:val="00E30A56"/>
    <w:rsid w:val="00E43092"/>
    <w:rsid w:val="00E91210"/>
    <w:rsid w:val="00EB3465"/>
    <w:rsid w:val="00F006FE"/>
    <w:rsid w:val="00F031B7"/>
    <w:rsid w:val="00F13EC6"/>
    <w:rsid w:val="00F142AA"/>
    <w:rsid w:val="00F171B5"/>
    <w:rsid w:val="00F20B68"/>
    <w:rsid w:val="00F31E28"/>
    <w:rsid w:val="00F36C24"/>
    <w:rsid w:val="00F55B06"/>
    <w:rsid w:val="00F652DA"/>
    <w:rsid w:val="00F67E83"/>
    <w:rsid w:val="00F96ADD"/>
    <w:rsid w:val="00FA0510"/>
    <w:rsid w:val="00FB52DD"/>
    <w:rsid w:val="00FD3D21"/>
    <w:rsid w:val="00FD58D0"/>
    <w:rsid w:val="00FF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0ECC87E1-A840-47C5-865B-F7737E7A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6"/>
      <w:u w:val="single"/>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b/>
      <w:sz w:val="28"/>
    </w:rPr>
  </w:style>
  <w:style w:type="paragraph" w:styleId="Title">
    <w:name w:val="Title"/>
    <w:basedOn w:val="Normal"/>
    <w:qFormat/>
    <w:pPr>
      <w:jc w:val="center"/>
    </w:pPr>
    <w:rPr>
      <w:b/>
      <w:sz w:val="22"/>
    </w:rPr>
  </w:style>
  <w:style w:type="paragraph" w:styleId="Subtitle">
    <w:name w:val="Subtitle"/>
    <w:basedOn w:val="Normal"/>
    <w:qFormat/>
    <w:pPr>
      <w:jc w:val="center"/>
    </w:pPr>
    <w:rPr>
      <w:b/>
      <w:sz w:val="40"/>
    </w:rPr>
  </w:style>
  <w:style w:type="paragraph" w:styleId="BalloonText">
    <w:name w:val="Balloon Text"/>
    <w:basedOn w:val="Normal"/>
    <w:link w:val="BalloonTextChar"/>
    <w:uiPriority w:val="99"/>
    <w:semiHidden/>
    <w:unhideWhenUsed/>
    <w:rsid w:val="00640C8F"/>
    <w:rPr>
      <w:rFonts w:ascii="Tahoma" w:hAnsi="Tahoma" w:cs="Tahoma"/>
      <w:sz w:val="16"/>
      <w:szCs w:val="16"/>
    </w:rPr>
  </w:style>
  <w:style w:type="character" w:customStyle="1" w:styleId="BalloonTextChar">
    <w:name w:val="Balloon Text Char"/>
    <w:link w:val="BalloonText"/>
    <w:uiPriority w:val="99"/>
    <w:semiHidden/>
    <w:rsid w:val="00640C8F"/>
    <w:rPr>
      <w:rFonts w:ascii="Tahoma" w:hAnsi="Tahoma" w:cs="Tahoma"/>
      <w:sz w:val="16"/>
      <w:szCs w:val="16"/>
    </w:rPr>
  </w:style>
  <w:style w:type="paragraph" w:styleId="NormalWeb">
    <w:name w:val="Normal (Web)"/>
    <w:basedOn w:val="Normal"/>
    <w:uiPriority w:val="99"/>
    <w:unhideWhenUsed/>
    <w:rsid w:val="00DB3A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F761-40B5-44BC-8B7E-AD932DD5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WATER RESTRICTION WAIVER</vt:lpstr>
    </vt:vector>
  </TitlesOfParts>
  <Company>Town of Foxboro</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RESTRICTION WAIVER</dc:title>
  <dc:creator>Eileen</dc:creator>
  <cp:lastModifiedBy>Chris Gallagher</cp:lastModifiedBy>
  <cp:revision>2</cp:revision>
  <cp:lastPrinted>2020-10-14T12:52:00Z</cp:lastPrinted>
  <dcterms:created xsi:type="dcterms:W3CDTF">2021-09-19T23:22:00Z</dcterms:created>
  <dcterms:modified xsi:type="dcterms:W3CDTF">2021-09-19T23:22:00Z</dcterms:modified>
</cp:coreProperties>
</file>